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0574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7EA89296" wp14:editId="240C8166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CEA83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00DD8659" w14:textId="1D35BDF5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133B21">
        <w:rPr>
          <w:b/>
          <w:sz w:val="36"/>
          <w:szCs w:val="36"/>
        </w:rPr>
        <w:t>3</w:t>
      </w:r>
    </w:p>
    <w:p w14:paraId="4D77C73E" w14:textId="77777777" w:rsidR="003828E0" w:rsidRDefault="003828E0"/>
    <w:p w14:paraId="0723773C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8C7C943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76A1F257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3DDAE0A0" w14:textId="77777777" w:rsidR="009477EC" w:rsidRDefault="009477EC"/>
          <w:p w14:paraId="10E83F0E" w14:textId="5BC21765" w:rsidR="009477EC" w:rsidRDefault="00220B1D">
            <w:r>
              <w:t>Ridgecliff Middle School</w:t>
            </w:r>
          </w:p>
        </w:tc>
      </w:tr>
    </w:tbl>
    <w:p w14:paraId="6380ECA0" w14:textId="77777777" w:rsidR="009477EC" w:rsidRDefault="009477EC"/>
    <w:p w14:paraId="6402956F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E7E22D3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22B9EF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3C1E3F26" w14:textId="77777777" w:rsidTr="003828E0">
        <w:tc>
          <w:tcPr>
            <w:tcW w:w="9350" w:type="dxa"/>
          </w:tcPr>
          <w:p w14:paraId="7D995FF9" w14:textId="74E3C5B7" w:rsidR="00220B1D" w:rsidRDefault="00220B1D" w:rsidP="00220B1D">
            <w:pPr>
              <w:pStyle w:val="NormalWeb"/>
            </w:pPr>
            <w:r>
              <w:t xml:space="preserve">Chair: </w:t>
            </w:r>
            <w:r>
              <w:t>Cheryl Patterson</w:t>
            </w:r>
          </w:p>
          <w:p w14:paraId="0003D1A4" w14:textId="77777777" w:rsidR="00220B1D" w:rsidRDefault="00220B1D" w:rsidP="00220B1D">
            <w:pPr>
              <w:pStyle w:val="NormalWeb"/>
            </w:pPr>
            <w:r>
              <w:t>Secretary: Jamie-Lynn Quinn</w:t>
            </w:r>
          </w:p>
          <w:p w14:paraId="2D8E2F8F" w14:textId="77777777" w:rsidR="00220B1D" w:rsidRDefault="00220B1D" w:rsidP="00220B1D">
            <w:pPr>
              <w:pStyle w:val="NormalWeb"/>
            </w:pPr>
            <w:r>
              <w:t>Parent: Kimbly Morgan</w:t>
            </w:r>
          </w:p>
          <w:p w14:paraId="05E04DB0" w14:textId="1E5AA9DB" w:rsidR="00220B1D" w:rsidRDefault="00220B1D" w:rsidP="00220B1D">
            <w:pPr>
              <w:pStyle w:val="NormalWeb"/>
            </w:pPr>
            <w:r>
              <w:t xml:space="preserve">Parent: Nadine Titus Aucoin </w:t>
            </w:r>
          </w:p>
          <w:p w14:paraId="42C35685" w14:textId="77777777" w:rsidR="00220B1D" w:rsidRDefault="00220B1D" w:rsidP="00220B1D">
            <w:pPr>
              <w:pStyle w:val="NormalWeb"/>
            </w:pPr>
            <w:r>
              <w:t>Staff member: Caleigh Hutchinson</w:t>
            </w:r>
          </w:p>
          <w:p w14:paraId="5ADAFE40" w14:textId="77777777" w:rsidR="00220B1D" w:rsidRDefault="00220B1D" w:rsidP="00220B1D">
            <w:pPr>
              <w:pStyle w:val="NormalWeb"/>
            </w:pPr>
            <w:r>
              <w:t>Staff member: Meghan O'Neill</w:t>
            </w:r>
          </w:p>
          <w:p w14:paraId="1E58BBD0" w14:textId="77777777" w:rsidR="00220B1D" w:rsidRDefault="00220B1D" w:rsidP="00220B1D">
            <w:pPr>
              <w:pStyle w:val="NormalWeb"/>
            </w:pPr>
            <w:r>
              <w:t>Staff Member: Valerie Dockendorff / Sarah Harvey</w:t>
            </w:r>
          </w:p>
          <w:p w14:paraId="4D29D6E1" w14:textId="6F0B877A" w:rsidR="00220B1D" w:rsidRDefault="00220B1D" w:rsidP="00220B1D">
            <w:pPr>
              <w:pStyle w:val="NormalWeb"/>
            </w:pPr>
            <w:r>
              <w:t xml:space="preserve">Community member: </w:t>
            </w:r>
            <w:r>
              <w:t>Frances Waterman O’Connell</w:t>
            </w:r>
          </w:p>
          <w:p w14:paraId="5925580B" w14:textId="77777777" w:rsidR="00220B1D" w:rsidRDefault="00220B1D" w:rsidP="00220B1D">
            <w:pPr>
              <w:pStyle w:val="NormalWeb"/>
            </w:pPr>
            <w:r>
              <w:t>Community member: Vacant</w:t>
            </w:r>
          </w:p>
          <w:p w14:paraId="780AE239" w14:textId="2CDDBCCF" w:rsidR="003828E0" w:rsidRDefault="00220B1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recruitment for vacant positions will be undertaken in Fall 2023. </w:t>
            </w:r>
          </w:p>
          <w:p w14:paraId="5495A25C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0B8294CB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2B92DC68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6F696593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D1F30BB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396AB143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43E72E5" w14:textId="77777777" w:rsidTr="003828E0">
        <w:tc>
          <w:tcPr>
            <w:tcW w:w="9350" w:type="dxa"/>
          </w:tcPr>
          <w:p w14:paraId="409D4429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7EE0632B" w14:textId="00F700CB" w:rsidR="00220B1D" w:rsidRDefault="00220B1D" w:rsidP="00220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220B1D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Collaborating</w:t>
            </w:r>
            <w:proofErr w:type="gramEnd"/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 improve student achievement and well-being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Feedback provided on student achievement data and student well being has occurred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throughout the year, with a particular focus on engagement strategies to strength school belonging and an inclusive strategy to ensure all students feel capable and success. </w:t>
            </w:r>
          </w:p>
          <w:p w14:paraId="30F798FD" w14:textId="77777777" w:rsidR="00220B1D" w:rsidRPr="00220B1D" w:rsidRDefault="00220B1D" w:rsidP="0022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149780A" w14:textId="2A88000E" w:rsidR="00220B1D" w:rsidRPr="00220B1D" w:rsidRDefault="00220B1D" w:rsidP="0022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220B1D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Providing</w:t>
            </w:r>
            <w:proofErr w:type="gramEnd"/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feedback on school practices and initiatives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The SAC provided feedback on student fees, athletic fees, </w:t>
            </w:r>
          </w:p>
          <w:p w14:paraId="7A8EBE38" w14:textId="77777777" w:rsidR="00220B1D" w:rsidRDefault="00220B1D" w:rsidP="00220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220B1D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Providing</w:t>
            </w:r>
            <w:proofErr w:type="gramEnd"/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feedback on provincial policies </w:t>
            </w:r>
          </w:p>
          <w:p w14:paraId="7D0C4218" w14:textId="19099DC7" w:rsidR="00220B1D" w:rsidRPr="00220B1D" w:rsidRDefault="00220B1D" w:rsidP="0022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SAC provided feedback on the nutrition policy this year. </w:t>
            </w:r>
          </w:p>
          <w:p w14:paraId="6C4CA4A5" w14:textId="51245917" w:rsidR="003828E0" w:rsidRDefault="00220B1D" w:rsidP="00220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220B1D">
              <w:rPr>
                <w:rFonts w:ascii="Times New Roman" w:eastAsia="Times New Roman" w:hAnsi="Symbol" w:cs="Times New Roman"/>
                <w:sz w:val="24"/>
                <w:szCs w:val="24"/>
                <w:lang w:eastAsia="en-CA"/>
              </w:rPr>
              <w:t></w:t>
            </w:r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Oversite</w:t>
            </w:r>
            <w:proofErr w:type="gramEnd"/>
            <w:r w:rsidRPr="00220B1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 SAC grant spending decisions</w:t>
            </w:r>
          </w:p>
          <w:p w14:paraId="2FA75808" w14:textId="5C1A0686" w:rsidR="00220B1D" w:rsidRDefault="00220B1D" w:rsidP="00220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heard and approved requests for funding in a collaborative way that supported initiatives to improve student well being. </w:t>
            </w:r>
          </w:p>
          <w:p w14:paraId="53554048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088FEB31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  <w:tr w:rsidR="00220B1D" w:rsidRPr="003828E0" w14:paraId="37470255" w14:textId="77777777" w:rsidTr="003828E0">
        <w:tc>
          <w:tcPr>
            <w:tcW w:w="9350" w:type="dxa"/>
          </w:tcPr>
          <w:p w14:paraId="27E92BEE" w14:textId="77777777" w:rsidR="00220B1D" w:rsidRDefault="00220B1D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3ACA8898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639CE4E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6E6FB0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061BDE7" w14:textId="77777777" w:rsidTr="003828E0">
        <w:tc>
          <w:tcPr>
            <w:tcW w:w="9350" w:type="dxa"/>
          </w:tcPr>
          <w:p w14:paraId="52AC6319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3A628AFA" w14:textId="25D16D53" w:rsidR="009477EC" w:rsidRDefault="00354A8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Clarity around Bylaws and membership, roles and responsibilities of the SAC. </w:t>
            </w:r>
          </w:p>
          <w:p w14:paraId="717A6AF0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00657C6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0BF1BE3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419837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4E9DBAF1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84EF0FA" w14:textId="77777777" w:rsidTr="003828E0">
        <w:tc>
          <w:tcPr>
            <w:tcW w:w="9350" w:type="dxa"/>
          </w:tcPr>
          <w:p w14:paraId="31D57D38" w14:textId="77777777" w:rsidR="003828E0" w:rsidRDefault="003828E0"/>
          <w:p w14:paraId="66319306" w14:textId="77777777" w:rsidR="009477EC" w:rsidRDefault="009477EC"/>
          <w:p w14:paraId="16E24A8A" w14:textId="7006C13C" w:rsidR="009477EC" w:rsidRDefault="00220B1D">
            <w:r>
              <w:t>NA</w:t>
            </w:r>
          </w:p>
          <w:p w14:paraId="02523F31" w14:textId="77777777" w:rsidR="003828E0" w:rsidRDefault="003828E0"/>
        </w:tc>
      </w:tr>
    </w:tbl>
    <w:p w14:paraId="777F66CF" w14:textId="77777777" w:rsidR="009477EC" w:rsidRDefault="009477EC"/>
    <w:p w14:paraId="6D9808AF" w14:textId="77777777" w:rsidR="009477EC" w:rsidRDefault="009477EC"/>
    <w:p w14:paraId="7C921A94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0C12AD75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4C1B92C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3952790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592C1020" w14:textId="77777777" w:rsidTr="009477EC">
        <w:tc>
          <w:tcPr>
            <w:tcW w:w="9350" w:type="dxa"/>
          </w:tcPr>
          <w:p w14:paraId="58DAE9D5" w14:textId="3D205B7D" w:rsidR="009477EC" w:rsidRDefault="00354A8D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 22-23: $5579</w:t>
            </w:r>
          </w:p>
          <w:p w14:paraId="0EF1742C" w14:textId="77777777" w:rsidR="00354A8D" w:rsidRDefault="00354A8D" w:rsidP="009477EC">
            <w:pPr>
              <w:jc w:val="both"/>
              <w:rPr>
                <w:sz w:val="24"/>
                <w:szCs w:val="24"/>
              </w:rPr>
            </w:pPr>
          </w:p>
          <w:p w14:paraId="5A7A7C85" w14:textId="343CD03F" w:rsidR="00354A8D" w:rsidRDefault="00354A8D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Expenditures 22-23: $3376.32</w:t>
            </w:r>
          </w:p>
          <w:p w14:paraId="59C3AC4B" w14:textId="77777777" w:rsidR="00354A8D" w:rsidRDefault="00354A8D" w:rsidP="009477EC">
            <w:pPr>
              <w:jc w:val="both"/>
              <w:rPr>
                <w:sz w:val="24"/>
                <w:szCs w:val="24"/>
              </w:rPr>
            </w:pPr>
          </w:p>
          <w:p w14:paraId="4DC3E30A" w14:textId="19FC6AD8" w:rsidR="00354A8D" w:rsidRDefault="00354A8D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Providing resources to support well being through the Mental Health and Wellness expo. </w:t>
            </w:r>
          </w:p>
          <w:p w14:paraId="61496EC9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0A73862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4E53DFED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0CEF2B11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 xml:space="preserve">supporting policy development and implementation (e.g., supporting and </w:t>
            </w:r>
            <w:r w:rsidR="003828E0" w:rsidRPr="003828E0">
              <w:rPr>
                <w:sz w:val="24"/>
                <w:szCs w:val="24"/>
              </w:rPr>
              <w:lastRenderedPageBreak/>
              <w:t>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7379604F" w14:textId="77777777" w:rsidTr="003828E0">
        <w:tc>
          <w:tcPr>
            <w:tcW w:w="9350" w:type="dxa"/>
          </w:tcPr>
          <w:p w14:paraId="02C25C25" w14:textId="77777777"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14:paraId="7555B122" w14:textId="455BAF5D" w:rsidR="009477EC" w:rsidRDefault="00354A8D" w:rsidP="009477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</w:p>
        </w:tc>
      </w:tr>
    </w:tbl>
    <w:p w14:paraId="1270AA51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2283157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0742A36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318DDBF3" w14:textId="77777777" w:rsidTr="003828E0">
        <w:tc>
          <w:tcPr>
            <w:tcW w:w="9350" w:type="dxa"/>
          </w:tcPr>
          <w:p w14:paraId="19DC0DF1" w14:textId="044DA828" w:rsidR="003828E0" w:rsidRDefault="00354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</w:p>
          <w:p w14:paraId="2A0F8C80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2A3BBDC3" w14:textId="77777777" w:rsidR="003828E0" w:rsidRDefault="003828E0">
      <w:pPr>
        <w:rPr>
          <w:sz w:val="24"/>
          <w:szCs w:val="24"/>
        </w:rPr>
      </w:pPr>
    </w:p>
    <w:p w14:paraId="50EBBC6D" w14:textId="3324C1AC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 xml:space="preserve">upervisor by </w:t>
      </w:r>
      <w:r w:rsidR="000F0ACA">
        <w:t>Monday June 26, 2023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09BD" w14:textId="77777777" w:rsidR="005703AF" w:rsidRDefault="005703AF" w:rsidP="009477EC">
      <w:pPr>
        <w:spacing w:after="0" w:line="240" w:lineRule="auto"/>
      </w:pPr>
      <w:r>
        <w:separator/>
      </w:r>
    </w:p>
  </w:endnote>
  <w:endnote w:type="continuationSeparator" w:id="0">
    <w:p w14:paraId="253B951F" w14:textId="77777777" w:rsidR="005703AF" w:rsidRDefault="005703AF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C09079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732E1F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F7EB" w14:textId="77777777" w:rsidR="005703AF" w:rsidRDefault="005703AF" w:rsidP="009477EC">
      <w:pPr>
        <w:spacing w:after="0" w:line="240" w:lineRule="auto"/>
      </w:pPr>
      <w:r>
        <w:separator/>
      </w:r>
    </w:p>
  </w:footnote>
  <w:footnote w:type="continuationSeparator" w:id="0">
    <w:p w14:paraId="4767AC08" w14:textId="77777777" w:rsidR="005703AF" w:rsidRDefault="005703AF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F0ACA"/>
    <w:rsid w:val="00133B21"/>
    <w:rsid w:val="00220B1D"/>
    <w:rsid w:val="0030505B"/>
    <w:rsid w:val="00354A8D"/>
    <w:rsid w:val="003828E0"/>
    <w:rsid w:val="005703AF"/>
    <w:rsid w:val="0062379C"/>
    <w:rsid w:val="008151D9"/>
    <w:rsid w:val="009477EC"/>
    <w:rsid w:val="00A47558"/>
    <w:rsid w:val="00B816C6"/>
    <w:rsid w:val="00C21974"/>
    <w:rsid w:val="00CB623A"/>
    <w:rsid w:val="00DC32E6"/>
    <w:rsid w:val="00E22A3B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D149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White, Greg</cp:lastModifiedBy>
  <cp:revision>2</cp:revision>
  <cp:lastPrinted>2019-05-31T17:21:00Z</cp:lastPrinted>
  <dcterms:created xsi:type="dcterms:W3CDTF">2023-06-27T15:48:00Z</dcterms:created>
  <dcterms:modified xsi:type="dcterms:W3CDTF">2023-06-27T15:48:00Z</dcterms:modified>
</cp:coreProperties>
</file>